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08B59" w14:textId="4CE7A436" w:rsidR="00062A45" w:rsidRPr="00CC7088" w:rsidRDefault="00062A45" w:rsidP="00CC708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bookmarkStart w:id="0" w:name="_GoBack"/>
      <w:bookmarkEnd w:id="0"/>
      <w:r w:rsidRPr="00CC7088">
        <w:rPr>
          <w:rFonts w:asciiTheme="minorHAnsi" w:hAnsiTheme="minorHAnsi" w:cstheme="minorHAnsi"/>
          <w:b/>
          <w:sz w:val="24"/>
          <w:szCs w:val="24"/>
          <w:lang w:val="en-GB"/>
        </w:rPr>
        <w:t>Pacific Arts Association – Europe at Museum Volkenkunde, Leiden</w:t>
      </w:r>
      <w:r w:rsidR="000B0B3F" w:rsidRPr="00CC7088">
        <w:rPr>
          <w:rFonts w:asciiTheme="minorHAnsi" w:hAnsiTheme="minorHAnsi" w:cstheme="minorHAnsi"/>
          <w:b/>
          <w:sz w:val="24"/>
          <w:szCs w:val="24"/>
          <w:lang w:val="en-GB"/>
        </w:rPr>
        <w:t>, the Netherlands</w:t>
      </w:r>
    </w:p>
    <w:p w14:paraId="500ECFD7" w14:textId="2F9DBDCE" w:rsidR="004559A9" w:rsidRPr="00CC7088" w:rsidRDefault="004559A9" w:rsidP="00CC708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C7088">
        <w:rPr>
          <w:rFonts w:asciiTheme="minorHAnsi" w:hAnsiTheme="minorHAnsi" w:cstheme="minorHAnsi"/>
          <w:b/>
          <w:sz w:val="24"/>
          <w:szCs w:val="24"/>
          <w:lang w:val="en-GB"/>
        </w:rPr>
        <w:t xml:space="preserve">Wednesday </w:t>
      </w:r>
      <w:r w:rsidR="008971AA" w:rsidRPr="00CC7088">
        <w:rPr>
          <w:rFonts w:asciiTheme="minorHAnsi" w:hAnsiTheme="minorHAnsi" w:cstheme="minorHAnsi"/>
          <w:b/>
          <w:sz w:val="24"/>
          <w:szCs w:val="24"/>
          <w:lang w:val="en-GB"/>
        </w:rPr>
        <w:t>2</w:t>
      </w:r>
      <w:r w:rsidR="00CC7088">
        <w:rPr>
          <w:rFonts w:asciiTheme="minorHAnsi" w:hAnsiTheme="minorHAnsi" w:cstheme="minorHAnsi"/>
          <w:b/>
          <w:sz w:val="24"/>
          <w:szCs w:val="24"/>
          <w:lang w:val="en-GB"/>
        </w:rPr>
        <w:t>4</w:t>
      </w:r>
      <w:r w:rsidR="008971AA" w:rsidRPr="00CC708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March</w:t>
      </w:r>
      <w:r w:rsidRPr="00CC708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– Friday </w:t>
      </w:r>
      <w:r w:rsidR="00192613" w:rsidRPr="00CC7088">
        <w:rPr>
          <w:rFonts w:asciiTheme="minorHAnsi" w:hAnsiTheme="minorHAnsi" w:cstheme="minorHAnsi"/>
          <w:b/>
          <w:sz w:val="24"/>
          <w:szCs w:val="24"/>
          <w:lang w:val="en-GB"/>
        </w:rPr>
        <w:t>2</w:t>
      </w:r>
      <w:r w:rsidR="00CC7088">
        <w:rPr>
          <w:rFonts w:asciiTheme="minorHAnsi" w:hAnsiTheme="minorHAnsi" w:cstheme="minorHAnsi"/>
          <w:b/>
          <w:sz w:val="24"/>
          <w:szCs w:val="24"/>
          <w:lang w:val="en-GB"/>
        </w:rPr>
        <w:t>6</w:t>
      </w:r>
      <w:r w:rsidRPr="00CC708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192613" w:rsidRPr="00CC7088">
        <w:rPr>
          <w:rFonts w:asciiTheme="minorHAnsi" w:hAnsiTheme="minorHAnsi" w:cstheme="minorHAnsi"/>
          <w:b/>
          <w:sz w:val="24"/>
          <w:szCs w:val="24"/>
          <w:lang w:val="en-GB"/>
        </w:rPr>
        <w:t>March 2021</w:t>
      </w:r>
    </w:p>
    <w:p w14:paraId="63484445" w14:textId="77777777" w:rsidR="004559A9" w:rsidRPr="00CC7088" w:rsidRDefault="004559A9" w:rsidP="00CC708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14:paraId="666FEABF" w14:textId="77777777" w:rsidR="00B93853" w:rsidRPr="00CC7088" w:rsidRDefault="00A07B69" w:rsidP="00CC708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C7088">
        <w:rPr>
          <w:rFonts w:asciiTheme="minorHAnsi" w:hAnsiTheme="minorHAnsi" w:cstheme="minorHAnsi"/>
          <w:b/>
          <w:sz w:val="24"/>
          <w:szCs w:val="24"/>
          <w:lang w:val="en-GB"/>
        </w:rPr>
        <w:t>Remaking and renewing practices and skills</w:t>
      </w:r>
    </w:p>
    <w:p w14:paraId="6E8D9FDD" w14:textId="77777777" w:rsidR="004559A9" w:rsidRPr="00CC7088" w:rsidRDefault="004559A9" w:rsidP="00CC708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14:paraId="4C8F5522" w14:textId="40A66372" w:rsidR="00CC7088" w:rsidRPr="00CC7088" w:rsidRDefault="00192613" w:rsidP="00CC708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CC7088">
        <w:rPr>
          <w:rFonts w:asciiTheme="minorHAnsi" w:hAnsiTheme="minorHAnsi" w:cstheme="minorHAnsi"/>
          <w:sz w:val="24"/>
          <w:szCs w:val="24"/>
          <w:lang w:val="en-GB"/>
        </w:rPr>
        <w:t>The PAA-E is happy to announce that t</w:t>
      </w:r>
      <w:r w:rsidR="00062A45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he annual PAA-E </w:t>
      </w:r>
      <w:proofErr w:type="gramStart"/>
      <w:r w:rsidR="00062A45" w:rsidRPr="00CC7088">
        <w:rPr>
          <w:rFonts w:asciiTheme="minorHAnsi" w:hAnsiTheme="minorHAnsi" w:cstheme="minorHAnsi"/>
          <w:sz w:val="24"/>
          <w:szCs w:val="24"/>
          <w:lang w:val="en-GB"/>
        </w:rPr>
        <w:t>meeting</w:t>
      </w:r>
      <w:r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which</w:t>
      </w:r>
      <w:proofErr w:type="gramEnd"/>
      <w:r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was due to be held in April 2020, is now going to be held from 2</w:t>
      </w:r>
      <w:r w:rsidR="00CC7088">
        <w:rPr>
          <w:rFonts w:asciiTheme="minorHAnsi" w:hAnsiTheme="minorHAnsi" w:cstheme="minorHAnsi"/>
          <w:sz w:val="24"/>
          <w:szCs w:val="24"/>
          <w:lang w:val="en-GB"/>
        </w:rPr>
        <w:t>4</w:t>
      </w:r>
      <w:r w:rsidRPr="00CC7088">
        <w:rPr>
          <w:rFonts w:asciiTheme="minorHAnsi" w:hAnsiTheme="minorHAnsi" w:cstheme="minorHAnsi"/>
          <w:sz w:val="24"/>
          <w:szCs w:val="24"/>
          <w:lang w:val="en-GB"/>
        </w:rPr>
        <w:t>-2</w:t>
      </w:r>
      <w:r w:rsidR="00CC7088">
        <w:rPr>
          <w:rFonts w:asciiTheme="minorHAnsi" w:hAnsiTheme="minorHAnsi" w:cstheme="minorHAnsi"/>
          <w:sz w:val="24"/>
          <w:szCs w:val="24"/>
          <w:lang w:val="en-GB"/>
        </w:rPr>
        <w:t>6</w:t>
      </w:r>
      <w:r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March 2021. The meeting</w:t>
      </w:r>
      <w:r w:rsidR="00062A45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is to coincide with the exhibition </w:t>
      </w:r>
      <w:r w:rsidR="00062A45" w:rsidRPr="00CC7088">
        <w:rPr>
          <w:rFonts w:asciiTheme="minorHAnsi" w:hAnsiTheme="minorHAnsi" w:cstheme="minorHAnsi"/>
          <w:i/>
          <w:sz w:val="24"/>
          <w:szCs w:val="24"/>
          <w:lang w:val="en-GB"/>
        </w:rPr>
        <w:t>A Sea of Islands – Masterpieces from Oceania</w:t>
      </w:r>
      <w:r w:rsidR="00062A45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(21 February – </w:t>
      </w:r>
      <w:r w:rsidR="008971AA" w:rsidRPr="00CC7088">
        <w:rPr>
          <w:rFonts w:asciiTheme="minorHAnsi" w:hAnsiTheme="minorHAnsi" w:cstheme="minorHAnsi"/>
          <w:sz w:val="24"/>
          <w:szCs w:val="24"/>
          <w:lang w:val="en-GB"/>
        </w:rPr>
        <w:t>5 April 2021</w:t>
      </w:r>
      <w:r w:rsidR="00062A45" w:rsidRPr="00CC7088">
        <w:rPr>
          <w:rFonts w:asciiTheme="minorHAnsi" w:hAnsiTheme="minorHAnsi" w:cstheme="minorHAnsi"/>
          <w:sz w:val="24"/>
          <w:szCs w:val="24"/>
          <w:lang w:val="en-GB"/>
        </w:rPr>
        <w:t>)</w:t>
      </w:r>
      <w:r w:rsidR="002A13B7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held at the Museum Volkenkunde in Leiden</w:t>
      </w:r>
      <w:r w:rsidR="00CC7088" w:rsidRPr="00CC7088">
        <w:rPr>
          <w:rFonts w:asciiTheme="minorHAnsi" w:hAnsiTheme="minorHAnsi" w:cstheme="minorHAnsi"/>
          <w:sz w:val="24"/>
          <w:szCs w:val="24"/>
          <w:lang w:val="en-GB"/>
        </w:rPr>
        <w:t>, the Netherlands</w:t>
      </w:r>
      <w:r w:rsidR="00062A45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CC7088" w:rsidRPr="00CC7088">
        <w:rPr>
          <w:rFonts w:asciiTheme="minorHAnsi" w:hAnsiTheme="minorHAnsi" w:cstheme="minorHAnsi"/>
          <w:sz w:val="24"/>
          <w:szCs w:val="24"/>
          <w:lang w:val="en-GB"/>
        </w:rPr>
        <w:t>The PAA-E meeting will precede the 10</w:t>
      </w:r>
      <w:r w:rsidR="00CC7088" w:rsidRPr="00CC7088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th</w:t>
      </w:r>
      <w:r w:rsidR="00CC7088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anniversary of the waka project on </w:t>
      </w:r>
      <w:r w:rsidR="00CC7088">
        <w:rPr>
          <w:rFonts w:asciiTheme="minorHAnsi" w:hAnsiTheme="minorHAnsi" w:cstheme="minorHAnsi"/>
          <w:sz w:val="24"/>
          <w:szCs w:val="24"/>
          <w:lang w:val="en-GB"/>
        </w:rPr>
        <w:t>27-28 March</w:t>
      </w:r>
      <w:r w:rsidR="00CC7088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202</w:t>
      </w:r>
      <w:r w:rsidR="00CC7088">
        <w:rPr>
          <w:rFonts w:asciiTheme="minorHAnsi" w:hAnsiTheme="minorHAnsi" w:cstheme="minorHAnsi"/>
          <w:sz w:val="24"/>
          <w:szCs w:val="24"/>
          <w:lang w:val="en-GB"/>
        </w:rPr>
        <w:t>1</w:t>
      </w:r>
      <w:r w:rsidR="00CC7088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. Delegates are welcome to join in on the festivities. </w:t>
      </w:r>
    </w:p>
    <w:p w14:paraId="0CC3907A" w14:textId="77777777" w:rsidR="00CC7088" w:rsidRPr="00CC7088" w:rsidRDefault="00CC7088" w:rsidP="00CC7088">
      <w:pPr>
        <w:pStyle w:val="CommentText"/>
        <w:spacing w:after="0"/>
        <w:rPr>
          <w:rFonts w:asciiTheme="minorHAnsi" w:hAnsiTheme="minorHAnsi" w:cstheme="minorHAnsi"/>
          <w:sz w:val="24"/>
          <w:szCs w:val="24"/>
          <w:lang w:val="en-GB"/>
        </w:rPr>
      </w:pPr>
    </w:p>
    <w:p w14:paraId="087EF0F1" w14:textId="6DE385CA" w:rsidR="00CC7088" w:rsidRPr="00CC7088" w:rsidRDefault="00CC7088" w:rsidP="00CC7088">
      <w:pPr>
        <w:pStyle w:val="CommentText"/>
        <w:spacing w:after="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C7088">
        <w:rPr>
          <w:rFonts w:asciiTheme="minorHAnsi" w:hAnsiTheme="minorHAnsi" w:cstheme="minorHAnsi"/>
          <w:b/>
          <w:sz w:val="24"/>
          <w:szCs w:val="24"/>
          <w:lang w:val="en-GB"/>
        </w:rPr>
        <w:t>Call for papers</w:t>
      </w:r>
    </w:p>
    <w:p w14:paraId="4A3AD280" w14:textId="486FEA5E" w:rsidR="00A07B69" w:rsidRPr="00CC7088" w:rsidRDefault="00062A45" w:rsidP="00CC7088">
      <w:pPr>
        <w:pStyle w:val="CommentText"/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This </w:t>
      </w:r>
      <w:r w:rsidR="00A443D6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year’s </w:t>
      </w:r>
      <w:r w:rsidRPr="00CC7088">
        <w:rPr>
          <w:rFonts w:asciiTheme="minorHAnsi" w:hAnsiTheme="minorHAnsi" w:cstheme="minorHAnsi"/>
          <w:sz w:val="24"/>
          <w:szCs w:val="24"/>
          <w:lang w:val="en-GB"/>
        </w:rPr>
        <w:t>meeting</w:t>
      </w:r>
      <w:r w:rsidR="002A13B7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entitled </w:t>
      </w:r>
      <w:r w:rsidR="00872744" w:rsidRPr="00CC7088">
        <w:rPr>
          <w:rFonts w:asciiTheme="minorHAnsi" w:hAnsiTheme="minorHAnsi" w:cstheme="minorHAnsi"/>
          <w:i/>
          <w:sz w:val="24"/>
          <w:szCs w:val="24"/>
          <w:lang w:val="en-GB"/>
        </w:rPr>
        <w:t>Remaking and R</w:t>
      </w:r>
      <w:r w:rsidRPr="00CC7088">
        <w:rPr>
          <w:rFonts w:asciiTheme="minorHAnsi" w:hAnsiTheme="minorHAnsi" w:cstheme="minorHAnsi"/>
          <w:i/>
          <w:sz w:val="24"/>
          <w:szCs w:val="24"/>
          <w:lang w:val="en-GB"/>
        </w:rPr>
        <w:t xml:space="preserve">enewing </w:t>
      </w:r>
      <w:r w:rsidR="00872744" w:rsidRPr="00CC7088">
        <w:rPr>
          <w:rFonts w:asciiTheme="minorHAnsi" w:hAnsiTheme="minorHAnsi" w:cstheme="minorHAnsi"/>
          <w:i/>
          <w:sz w:val="24"/>
          <w:szCs w:val="24"/>
          <w:lang w:val="en-GB"/>
        </w:rPr>
        <w:t>Practices and S</w:t>
      </w:r>
      <w:r w:rsidRPr="00CC7088">
        <w:rPr>
          <w:rFonts w:asciiTheme="minorHAnsi" w:hAnsiTheme="minorHAnsi" w:cstheme="minorHAnsi"/>
          <w:i/>
          <w:sz w:val="24"/>
          <w:szCs w:val="24"/>
          <w:lang w:val="en-GB"/>
        </w:rPr>
        <w:t>kills</w:t>
      </w:r>
      <w:r w:rsidR="00A07B69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centres around the role of cultural institutions and practitioners in </w:t>
      </w:r>
      <w:r w:rsidRPr="00CC7088">
        <w:rPr>
          <w:rFonts w:asciiTheme="minorHAnsi" w:hAnsiTheme="minorHAnsi" w:cstheme="minorHAnsi"/>
          <w:sz w:val="24"/>
          <w:szCs w:val="24"/>
          <w:lang w:val="en-GB"/>
        </w:rPr>
        <w:t>documenting, remaking and renewing practices and skills in the Pacific</w:t>
      </w:r>
      <w:r w:rsidR="00670ADE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and among Pacific </w:t>
      </w:r>
      <w:proofErr w:type="gramStart"/>
      <w:r w:rsidR="00670ADE" w:rsidRPr="00CC7088">
        <w:rPr>
          <w:rFonts w:asciiTheme="minorHAnsi" w:hAnsiTheme="minorHAnsi" w:cstheme="minorHAnsi"/>
          <w:sz w:val="24"/>
          <w:szCs w:val="24"/>
          <w:lang w:val="en-GB"/>
        </w:rPr>
        <w:t>diasporas</w:t>
      </w:r>
      <w:proofErr w:type="gramEnd"/>
      <w:r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670ADE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The making of exhibitions and the collections research involved, can create new </w:t>
      </w:r>
      <w:r w:rsidR="00346E8B" w:rsidRPr="00CC7088">
        <w:rPr>
          <w:rFonts w:asciiTheme="minorHAnsi" w:hAnsiTheme="minorHAnsi" w:cstheme="minorHAnsi"/>
          <w:sz w:val="24"/>
          <w:szCs w:val="24"/>
          <w:lang w:val="en-GB"/>
        </w:rPr>
        <w:t>ideas</w:t>
      </w:r>
      <w:r w:rsidR="00670ADE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that inspire the development of new practices in the Pacific and elsewhere.</w:t>
      </w:r>
      <w:r w:rsidR="00A815DD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0748B7" w:rsidRPr="00CC7088">
        <w:rPr>
          <w:rFonts w:asciiTheme="minorHAnsi" w:hAnsiTheme="minorHAnsi" w:cstheme="minorHAnsi"/>
          <w:sz w:val="24"/>
          <w:szCs w:val="24"/>
          <w:lang w:val="en-GB"/>
        </w:rPr>
        <w:t>In this conference we also w</w:t>
      </w:r>
      <w:r w:rsidR="007B7D83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ant to pay special attention to </w:t>
      </w:r>
      <w:r w:rsidR="000748B7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grassroots documentation and musealisation ideas that spring from </w:t>
      </w:r>
      <w:r w:rsidR="007B7D83" w:rsidRPr="00CC7088">
        <w:rPr>
          <w:rFonts w:asciiTheme="minorHAnsi" w:hAnsiTheme="minorHAnsi" w:cstheme="minorHAnsi"/>
          <w:sz w:val="24"/>
          <w:szCs w:val="24"/>
          <w:lang w:val="en-GB"/>
        </w:rPr>
        <w:t>Pacific</w:t>
      </w:r>
      <w:r w:rsidR="000748B7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communities</w:t>
      </w:r>
      <w:r w:rsidR="007B7D83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and </w:t>
      </w:r>
      <w:r w:rsidR="00A443D6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to </w:t>
      </w:r>
      <w:r w:rsidR="007B7D83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their impact on current skills. </w:t>
      </w:r>
      <w:r w:rsidR="00670ADE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Finally the contemporary debate around virtual and actual return of material culture continues to shape </w:t>
      </w:r>
      <w:proofErr w:type="spellStart"/>
      <w:r w:rsidR="00670ADE" w:rsidRPr="00CC7088">
        <w:rPr>
          <w:rFonts w:asciiTheme="minorHAnsi" w:hAnsiTheme="minorHAnsi" w:cstheme="minorHAnsi"/>
          <w:sz w:val="24"/>
          <w:szCs w:val="24"/>
          <w:lang w:val="en-GB"/>
        </w:rPr>
        <w:t>museological</w:t>
      </w:r>
      <w:proofErr w:type="spellEnd"/>
      <w:r w:rsidR="00670ADE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practices, programmes and policies.</w:t>
      </w:r>
      <w:r w:rsidR="007B7D83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A443D6" w:rsidRPr="00CC7088">
        <w:rPr>
          <w:rFonts w:asciiTheme="minorHAnsi" w:hAnsiTheme="minorHAnsi" w:cstheme="minorHAnsi"/>
          <w:sz w:val="24"/>
          <w:szCs w:val="24"/>
          <w:lang w:val="en-GB"/>
        </w:rPr>
        <w:t>All these issues might impact the creation and revaluation of new Pan Pacific identities.</w:t>
      </w:r>
    </w:p>
    <w:p w14:paraId="4DAA6406" w14:textId="77777777" w:rsidR="004559A9" w:rsidRPr="00CC7088" w:rsidRDefault="004559A9" w:rsidP="00CC708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1CCC06C2" w14:textId="19B220FB" w:rsidR="00872744" w:rsidRPr="00CC7088" w:rsidRDefault="00A07B69" w:rsidP="00CC708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We </w:t>
      </w:r>
      <w:r w:rsidR="00A443D6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therefore </w:t>
      </w:r>
      <w:r w:rsidRPr="00CC7088">
        <w:rPr>
          <w:rFonts w:asciiTheme="minorHAnsi" w:hAnsiTheme="minorHAnsi" w:cstheme="minorHAnsi"/>
          <w:sz w:val="24"/>
          <w:szCs w:val="24"/>
          <w:lang w:val="en-GB"/>
        </w:rPr>
        <w:t>welcome papers</w:t>
      </w:r>
      <w:r w:rsidR="00872744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dealing with the following </w:t>
      </w:r>
      <w:r w:rsidR="00670ADE" w:rsidRPr="00CC7088">
        <w:rPr>
          <w:rFonts w:asciiTheme="minorHAnsi" w:hAnsiTheme="minorHAnsi" w:cstheme="minorHAnsi"/>
          <w:sz w:val="24"/>
          <w:szCs w:val="24"/>
          <w:lang w:val="en-GB"/>
        </w:rPr>
        <w:t>topics</w:t>
      </w:r>
      <w:r w:rsidR="004559A9" w:rsidRPr="00CC7088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14:paraId="5A2C0C61" w14:textId="77777777" w:rsidR="00D41AA5" w:rsidRPr="00CC7088" w:rsidRDefault="00D41AA5" w:rsidP="00CC708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CC7088">
        <w:rPr>
          <w:rFonts w:asciiTheme="minorHAnsi" w:hAnsiTheme="minorHAnsi" w:cstheme="minorHAnsi"/>
          <w:sz w:val="24"/>
          <w:szCs w:val="24"/>
          <w:lang w:val="en-GB"/>
        </w:rPr>
        <w:t>E</w:t>
      </w:r>
      <w:r w:rsidR="00A07B69" w:rsidRPr="00CC7088">
        <w:rPr>
          <w:rFonts w:asciiTheme="minorHAnsi" w:hAnsiTheme="minorHAnsi" w:cstheme="minorHAnsi"/>
          <w:sz w:val="24"/>
          <w:szCs w:val="24"/>
          <w:lang w:val="en-GB"/>
        </w:rPr>
        <w:t>xhibition making</w:t>
      </w:r>
    </w:p>
    <w:p w14:paraId="66E3BF26" w14:textId="77777777" w:rsidR="00A07B69" w:rsidRPr="00CC7088" w:rsidRDefault="00A07B69" w:rsidP="00CC708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CC7088">
        <w:rPr>
          <w:rFonts w:asciiTheme="minorHAnsi" w:hAnsiTheme="minorHAnsi" w:cstheme="minorHAnsi"/>
          <w:sz w:val="24"/>
          <w:szCs w:val="24"/>
          <w:lang w:val="en-GB"/>
        </w:rPr>
        <w:t>Collections research</w:t>
      </w:r>
      <w:r w:rsidR="006F10D5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4A2913CF" w14:textId="3FCCF5CA" w:rsidR="00A07B69" w:rsidRPr="00CC7088" w:rsidRDefault="00A07B69" w:rsidP="00CC708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Virtual or actual </w:t>
      </w:r>
      <w:r w:rsidR="00670ADE" w:rsidRPr="00CC7088">
        <w:rPr>
          <w:rFonts w:asciiTheme="minorHAnsi" w:hAnsiTheme="minorHAnsi" w:cstheme="minorHAnsi"/>
          <w:sz w:val="24"/>
          <w:szCs w:val="24"/>
          <w:lang w:val="en-GB"/>
        </w:rPr>
        <w:t>return</w:t>
      </w:r>
    </w:p>
    <w:p w14:paraId="24E9C178" w14:textId="77777777" w:rsidR="00A07B69" w:rsidRPr="00CC7088" w:rsidRDefault="000748B7" w:rsidP="00CC708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CC7088">
        <w:rPr>
          <w:rFonts w:asciiTheme="minorHAnsi" w:hAnsiTheme="minorHAnsi" w:cstheme="minorHAnsi"/>
          <w:sz w:val="24"/>
          <w:szCs w:val="24"/>
          <w:lang w:val="en-GB"/>
        </w:rPr>
        <w:t>Grassroots documentation and museal</w:t>
      </w:r>
      <w:r w:rsidR="00A07B69" w:rsidRPr="00CC7088">
        <w:rPr>
          <w:rFonts w:asciiTheme="minorHAnsi" w:hAnsiTheme="minorHAnsi" w:cstheme="minorHAnsi"/>
          <w:sz w:val="24"/>
          <w:szCs w:val="24"/>
          <w:lang w:val="en-GB"/>
        </w:rPr>
        <w:t>isation projects</w:t>
      </w:r>
    </w:p>
    <w:p w14:paraId="36AFE732" w14:textId="77777777" w:rsidR="00A07B69" w:rsidRPr="00CC7088" w:rsidRDefault="000748B7" w:rsidP="00CC708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CC7088">
        <w:rPr>
          <w:rFonts w:asciiTheme="minorHAnsi" w:hAnsiTheme="minorHAnsi" w:cstheme="minorHAnsi"/>
          <w:sz w:val="24"/>
          <w:szCs w:val="24"/>
          <w:lang w:val="en-GB"/>
        </w:rPr>
        <w:t>Pan Pacific art identities</w:t>
      </w:r>
    </w:p>
    <w:p w14:paraId="15453166" w14:textId="77777777" w:rsidR="00A07B69" w:rsidRPr="00CC7088" w:rsidRDefault="00A07B69" w:rsidP="00CC708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CC7088">
        <w:rPr>
          <w:rFonts w:asciiTheme="minorHAnsi" w:hAnsiTheme="minorHAnsi" w:cstheme="minorHAnsi"/>
          <w:sz w:val="24"/>
          <w:szCs w:val="24"/>
          <w:lang w:val="en-GB"/>
        </w:rPr>
        <w:t>Current research</w:t>
      </w:r>
    </w:p>
    <w:p w14:paraId="1A84CD6E" w14:textId="77777777" w:rsidR="004559A9" w:rsidRPr="00CC7088" w:rsidRDefault="004559A9" w:rsidP="00CC708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73C9B15A" w14:textId="77777777" w:rsidR="00A443D6" w:rsidRPr="00CC7088" w:rsidRDefault="00A443D6" w:rsidP="00CC708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" w:eastAsia="nl-NL"/>
        </w:rPr>
      </w:pPr>
      <w:r w:rsidRPr="00CC7088">
        <w:rPr>
          <w:rFonts w:asciiTheme="minorHAnsi" w:hAnsiTheme="minorHAnsi" w:cstheme="minorHAnsi"/>
          <w:sz w:val="24"/>
          <w:szCs w:val="24"/>
          <w:lang w:val="en-GB"/>
        </w:rPr>
        <w:t>There will be two types of presentations:</w:t>
      </w:r>
      <w:r w:rsidRPr="00CC7088">
        <w:rPr>
          <w:rFonts w:asciiTheme="minorHAnsi" w:eastAsia="Times New Roman" w:hAnsiTheme="minorHAnsi" w:cstheme="minorHAnsi"/>
          <w:sz w:val="24"/>
          <w:szCs w:val="24"/>
          <w:lang w:val="en" w:eastAsia="nl-NL"/>
        </w:rPr>
        <w:t xml:space="preserve"> </w:t>
      </w:r>
    </w:p>
    <w:p w14:paraId="1BA5B2F9" w14:textId="77777777" w:rsidR="00A443D6" w:rsidRPr="00CC7088" w:rsidRDefault="00A443D6" w:rsidP="00CC708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CC7088">
        <w:rPr>
          <w:rFonts w:asciiTheme="minorHAnsi" w:eastAsia="Times New Roman" w:hAnsiTheme="minorHAnsi" w:cstheme="minorHAnsi"/>
          <w:sz w:val="24"/>
          <w:szCs w:val="24"/>
          <w:lang w:val="en" w:eastAsia="nl-NL"/>
        </w:rPr>
        <w:t xml:space="preserve">30 min paper (20-25 min talk, 5-10 min discussion) </w:t>
      </w:r>
    </w:p>
    <w:p w14:paraId="3ECFB5E0" w14:textId="77777777" w:rsidR="00A443D6" w:rsidRPr="00CC7088" w:rsidRDefault="00A443D6" w:rsidP="00CC708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CC7088">
        <w:rPr>
          <w:rFonts w:asciiTheme="minorHAnsi" w:eastAsia="Times New Roman" w:hAnsiTheme="minorHAnsi" w:cstheme="minorHAnsi"/>
          <w:sz w:val="24"/>
          <w:szCs w:val="24"/>
          <w:lang w:val="en" w:eastAsia="nl-NL"/>
        </w:rPr>
        <w:t>10 min report</w:t>
      </w:r>
    </w:p>
    <w:p w14:paraId="41812DCA" w14:textId="77777777" w:rsidR="004559A9" w:rsidRPr="00CC7088" w:rsidRDefault="004559A9" w:rsidP="00CC708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13C668F1" w14:textId="2D97D312" w:rsidR="00A443D6" w:rsidRPr="00CC7088" w:rsidRDefault="00A443D6" w:rsidP="00CC708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Please submit your 100 to 200 </w:t>
      </w:r>
      <w:proofErr w:type="gramStart"/>
      <w:r w:rsidRPr="00CC7088">
        <w:rPr>
          <w:rFonts w:asciiTheme="minorHAnsi" w:hAnsiTheme="minorHAnsi" w:cstheme="minorHAnsi"/>
          <w:sz w:val="24"/>
          <w:szCs w:val="24"/>
          <w:lang w:val="en-GB"/>
        </w:rPr>
        <w:t>word</w:t>
      </w:r>
      <w:proofErr w:type="gramEnd"/>
      <w:r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abstract to </w:t>
      </w:r>
      <w:r w:rsidR="00CC7088">
        <w:rPr>
          <w:rFonts w:asciiTheme="minorHAnsi" w:hAnsiTheme="minorHAnsi" w:cstheme="minorHAnsi"/>
          <w:sz w:val="24"/>
          <w:szCs w:val="24"/>
          <w:lang w:val="en-GB"/>
        </w:rPr>
        <w:t>Wonu Veys</w:t>
      </w:r>
      <w:r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(</w:t>
      </w:r>
      <w:hyperlink r:id="rId9" w:history="1">
        <w:r w:rsidR="00CC7088" w:rsidRPr="00C707FC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wonu.veys@wereldculturen.nl</w:t>
        </w:r>
      </w:hyperlink>
      <w:r w:rsidR="00A815DD" w:rsidRPr="00CC7088">
        <w:rPr>
          <w:rStyle w:val="Hyperlink"/>
          <w:rFonts w:asciiTheme="minorHAnsi" w:hAnsiTheme="minorHAnsi" w:cstheme="minorHAnsi"/>
          <w:color w:val="auto"/>
          <w:sz w:val="24"/>
          <w:szCs w:val="24"/>
          <w:lang w:val="en-GB"/>
        </w:rPr>
        <w:t>)</w:t>
      </w:r>
      <w:r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by </w:t>
      </w:r>
      <w:r w:rsidR="00CC7088">
        <w:rPr>
          <w:rFonts w:asciiTheme="minorHAnsi" w:hAnsiTheme="minorHAnsi" w:cstheme="minorHAnsi"/>
          <w:sz w:val="24"/>
          <w:szCs w:val="24"/>
          <w:lang w:val="en-GB"/>
        </w:rPr>
        <w:t>15 January</w:t>
      </w:r>
      <w:r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202</w:t>
      </w:r>
      <w:r w:rsidR="00CC7088">
        <w:rPr>
          <w:rFonts w:asciiTheme="minorHAnsi" w:hAnsiTheme="minorHAnsi" w:cstheme="minorHAnsi"/>
          <w:sz w:val="24"/>
          <w:szCs w:val="24"/>
          <w:lang w:val="en-GB"/>
        </w:rPr>
        <w:t>1</w:t>
      </w:r>
      <w:r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. Acceptance will be confirmed by </w:t>
      </w:r>
      <w:r w:rsidR="00CC7088">
        <w:rPr>
          <w:rFonts w:asciiTheme="minorHAnsi" w:hAnsiTheme="minorHAnsi" w:cstheme="minorHAnsi"/>
          <w:sz w:val="24"/>
          <w:szCs w:val="24"/>
          <w:lang w:val="en-GB"/>
        </w:rPr>
        <w:t>1 February</w:t>
      </w:r>
      <w:r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 202</w:t>
      </w:r>
      <w:r w:rsidR="00CC7088">
        <w:rPr>
          <w:rFonts w:asciiTheme="minorHAnsi" w:hAnsiTheme="minorHAnsi" w:cstheme="minorHAnsi"/>
          <w:sz w:val="24"/>
          <w:szCs w:val="24"/>
          <w:lang w:val="en-GB"/>
        </w:rPr>
        <w:t>1</w:t>
      </w:r>
      <w:r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3DB48EC3" w14:textId="77777777" w:rsidR="004559A9" w:rsidRPr="00CC7088" w:rsidRDefault="004559A9" w:rsidP="00CC708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532FC4F5" w14:textId="77777777" w:rsidR="00A443D6" w:rsidRPr="00CC7088" w:rsidRDefault="00A443D6" w:rsidP="00CC708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CC7088">
        <w:rPr>
          <w:rFonts w:asciiTheme="minorHAnsi" w:hAnsiTheme="minorHAnsi" w:cstheme="minorHAnsi"/>
          <w:sz w:val="24"/>
          <w:szCs w:val="24"/>
          <w:lang w:val="en-GB"/>
        </w:rPr>
        <w:t>Soon more information will be available regarding hotels</w:t>
      </w:r>
      <w:r w:rsidR="004559A9" w:rsidRPr="00CC7088">
        <w:rPr>
          <w:rFonts w:asciiTheme="minorHAnsi" w:hAnsiTheme="minorHAnsi" w:cstheme="minorHAnsi"/>
          <w:sz w:val="24"/>
          <w:szCs w:val="24"/>
          <w:lang w:val="en-GB"/>
        </w:rPr>
        <w:t xml:space="preserve">, conference dinner and programme. </w:t>
      </w:r>
    </w:p>
    <w:p w14:paraId="6AA3CCDC" w14:textId="77777777" w:rsidR="00A07B69" w:rsidRPr="00CC7088" w:rsidRDefault="00A07B69" w:rsidP="00CC708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"/>
        </w:rPr>
      </w:pPr>
    </w:p>
    <w:sectPr w:rsidR="00A07B69" w:rsidRPr="00CC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43650"/>
    <w:multiLevelType w:val="hybridMultilevel"/>
    <w:tmpl w:val="486CEDB6"/>
    <w:lvl w:ilvl="0" w:tplc="671862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8272E"/>
    <w:multiLevelType w:val="hybridMultilevel"/>
    <w:tmpl w:val="CFE651E8"/>
    <w:lvl w:ilvl="0" w:tplc="8CB0A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69"/>
    <w:rsid w:val="00062A45"/>
    <w:rsid w:val="000748B7"/>
    <w:rsid w:val="000B0B3F"/>
    <w:rsid w:val="00192613"/>
    <w:rsid w:val="002A13B7"/>
    <w:rsid w:val="00346E8B"/>
    <w:rsid w:val="00370D4F"/>
    <w:rsid w:val="004559A9"/>
    <w:rsid w:val="004C5422"/>
    <w:rsid w:val="00670ADE"/>
    <w:rsid w:val="006F10D5"/>
    <w:rsid w:val="007B7D83"/>
    <w:rsid w:val="0080791A"/>
    <w:rsid w:val="00872744"/>
    <w:rsid w:val="008971AA"/>
    <w:rsid w:val="008A70A8"/>
    <w:rsid w:val="008B62C4"/>
    <w:rsid w:val="00952DBA"/>
    <w:rsid w:val="009A0512"/>
    <w:rsid w:val="009F36E8"/>
    <w:rsid w:val="00A07B69"/>
    <w:rsid w:val="00A443D6"/>
    <w:rsid w:val="00A815DD"/>
    <w:rsid w:val="00AD4A97"/>
    <w:rsid w:val="00B6367E"/>
    <w:rsid w:val="00B93853"/>
    <w:rsid w:val="00BB085D"/>
    <w:rsid w:val="00CC7088"/>
    <w:rsid w:val="00D4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ACA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7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B69"/>
    <w:rPr>
      <w:rFonts w:ascii="Times New Roman" w:eastAsia="Times New Roman" w:hAnsi="Times New Roman" w:cs="Times New Roman"/>
      <w:kern w:val="36"/>
      <w:sz w:val="48"/>
      <w:szCs w:val="48"/>
      <w:lang w:eastAsia="nl-NL"/>
    </w:rPr>
  </w:style>
  <w:style w:type="character" w:styleId="Hyperlink">
    <w:name w:val="Hyperlink"/>
    <w:basedOn w:val="DefaultParagraphFont"/>
    <w:uiPriority w:val="99"/>
    <w:unhideWhenUsed/>
    <w:rsid w:val="00A07B69"/>
    <w:rPr>
      <w:strike w:val="0"/>
      <w:dstrike w:val="0"/>
      <w:color w:val="056FC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0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ield">
    <w:name w:val="field"/>
    <w:basedOn w:val="DefaultParagraphFont"/>
    <w:rsid w:val="00A07B69"/>
  </w:style>
  <w:style w:type="character" w:styleId="CommentReference">
    <w:name w:val="annotation reference"/>
    <w:basedOn w:val="DefaultParagraphFont"/>
    <w:uiPriority w:val="99"/>
    <w:semiHidden/>
    <w:unhideWhenUsed/>
    <w:rsid w:val="00AD4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A97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9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0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7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B69"/>
    <w:rPr>
      <w:rFonts w:ascii="Times New Roman" w:eastAsia="Times New Roman" w:hAnsi="Times New Roman" w:cs="Times New Roman"/>
      <w:kern w:val="36"/>
      <w:sz w:val="48"/>
      <w:szCs w:val="48"/>
      <w:lang w:eastAsia="nl-NL"/>
    </w:rPr>
  </w:style>
  <w:style w:type="character" w:styleId="Hyperlink">
    <w:name w:val="Hyperlink"/>
    <w:basedOn w:val="DefaultParagraphFont"/>
    <w:uiPriority w:val="99"/>
    <w:unhideWhenUsed/>
    <w:rsid w:val="00A07B69"/>
    <w:rPr>
      <w:strike w:val="0"/>
      <w:dstrike w:val="0"/>
      <w:color w:val="056FC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0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ield">
    <w:name w:val="field"/>
    <w:basedOn w:val="DefaultParagraphFont"/>
    <w:rsid w:val="00A07B69"/>
  </w:style>
  <w:style w:type="character" w:styleId="CommentReference">
    <w:name w:val="annotation reference"/>
    <w:basedOn w:val="DefaultParagraphFont"/>
    <w:uiPriority w:val="99"/>
    <w:semiHidden/>
    <w:unhideWhenUsed/>
    <w:rsid w:val="00AD4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A97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9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46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mailto:wonu.veys@wereldculturen.n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D1E2986CAE44094A4DE7CFEBAEA6A" ma:contentTypeVersion="13" ma:contentTypeDescription="Een nieuw document maken." ma:contentTypeScope="" ma:versionID="4c02eafd8d94f1015368ffb2d9ce57b2">
  <xsd:schema xmlns:xsd="http://www.w3.org/2001/XMLSchema" xmlns:xs="http://www.w3.org/2001/XMLSchema" xmlns:p="http://schemas.microsoft.com/office/2006/metadata/properties" xmlns:ns3="6fab2fd5-1379-48ef-8368-988c4d2ce5d1" xmlns:ns4="e843cb05-a941-4a6f-aa13-909fc5c8fcd5" targetNamespace="http://schemas.microsoft.com/office/2006/metadata/properties" ma:root="true" ma:fieldsID="d0b92df0cdc185af1afbe8dcd1ee4a49" ns3:_="" ns4:_="">
    <xsd:import namespace="6fab2fd5-1379-48ef-8368-988c4d2ce5d1"/>
    <xsd:import namespace="e843cb05-a941-4a6f-aa13-909fc5c8fc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b2fd5-1379-48ef-8368-988c4d2ce5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3cb05-a941-4a6f-aa13-909fc5c8f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14084-CDEC-4E00-AD42-F16D15191114}">
  <ds:schemaRefs>
    <ds:schemaRef ds:uri="6fab2fd5-1379-48ef-8368-988c4d2ce5d1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843cb05-a941-4a6f-aa13-909fc5c8fcd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0EC872-086A-4FD3-BD2C-066AABEE0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b2fd5-1379-48ef-8368-988c4d2ce5d1"/>
    <ds:schemaRef ds:uri="e843cb05-a941-4a6f-aa13-909fc5c8f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59FCB-A898-4D88-A44C-83FC7A406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Wonu Veys</dc:creator>
  <cp:keywords/>
  <dc:description/>
  <cp:lastModifiedBy>Arts Faculty</cp:lastModifiedBy>
  <cp:revision>2</cp:revision>
  <dcterms:created xsi:type="dcterms:W3CDTF">2020-09-05T03:00:00Z</dcterms:created>
  <dcterms:modified xsi:type="dcterms:W3CDTF">2020-09-05T03:00:00Z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0x0101007B9D1E2986CAE44094A4DE7CFEBAEA6A</vt:lpwstr>
  </property>
</Properties>
</file>